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202" w:rsidRDefault="00DC1202" w14:paraId="0C0C3A53" w14:textId="77777777">
      <w:pPr>
        <w:tabs>
          <w:tab w:val="left" w:pos="180"/>
        </w:tabs>
      </w:pPr>
    </w:p>
    <w:p w:rsidRPr="00C70D4D" w:rsidR="00E91723" w:rsidP="61E27274" w:rsidRDefault="000E0913" w14:paraId="3E85B129" w14:textId="77777777">
      <w:pPr>
        <w:tabs>
          <w:tab w:val="left" w:pos="180"/>
        </w:tabs>
        <w:rPr>
          <w:rFonts w:ascii="Times New Roman" w:hAnsi="Times New Roman" w:eastAsia="Times New Roman" w:cs="Times New Roman"/>
        </w:rPr>
      </w:pPr>
      <w:r w:rsidRPr="61E27274">
        <w:rPr>
          <w:rFonts w:ascii="Times New Roman" w:hAnsi="Times New Roman" w:eastAsia="Times New Roman" w:cs="Times New Roman"/>
          <w:b/>
          <w:bCs/>
          <w:sz w:val="24"/>
          <w:szCs w:val="24"/>
        </w:rPr>
        <w:t>Ao Núcleo de Inovação Tecnológica da Universidade Federal do Rio de Janeiro - InovaUFRJ</w:t>
      </w:r>
    </w:p>
    <w:p w:rsidRPr="00C70D4D" w:rsidR="00E91723" w:rsidP="61E27274" w:rsidRDefault="00E91723" w14:paraId="3E85B12C" w14:textId="77777777">
      <w:pPr>
        <w:tabs>
          <w:tab w:val="left" w:pos="180"/>
          <w:tab w:val="left" w:pos="426"/>
        </w:tabs>
        <w:spacing w:line="480" w:lineRule="auto"/>
        <w:jc w:val="both"/>
        <w:rPr>
          <w:rFonts w:ascii="Times New Roman" w:hAnsi="Times New Roman" w:eastAsia="Times New Roman" w:cs="Times New Roman"/>
        </w:rPr>
      </w:pPr>
    </w:p>
    <w:p w:rsidRPr="00C70D4D" w:rsidR="00E91723" w:rsidP="61E27274" w:rsidRDefault="000E0913" w14:paraId="3E85B12E" w14:textId="77777777">
      <w:pPr>
        <w:spacing w:line="480" w:lineRule="auto"/>
        <w:jc w:val="center"/>
        <w:rPr>
          <w:rFonts w:ascii="Times New Roman" w:hAnsi="Times New Roman" w:eastAsia="Times New Roman" w:cs="Times New Roman"/>
          <w:b w:val="1"/>
          <w:bCs w:val="1"/>
          <w:sz w:val="28"/>
          <w:szCs w:val="28"/>
        </w:rPr>
      </w:pPr>
      <w:commentRangeStart w:id="2063780035"/>
      <w:r w:rsidRPr="369DD2DE" w:rsidR="000E0913">
        <w:rPr>
          <w:rFonts w:ascii="Times New Roman" w:hAnsi="Times New Roman" w:eastAsia="Times New Roman" w:cs="Times New Roman"/>
          <w:b w:val="1"/>
          <w:bCs w:val="1"/>
          <w:sz w:val="28"/>
          <w:szCs w:val="28"/>
        </w:rPr>
        <w:t>CARTA DE INTERESSE</w:t>
      </w:r>
      <w:commentRangeEnd w:id="2063780035"/>
      <w:r>
        <w:rPr>
          <w:rStyle w:val="CommentReference"/>
        </w:rPr>
        <w:commentReference w:id="2063780035"/>
      </w:r>
    </w:p>
    <w:p w:rsidRPr="00C70D4D" w:rsidR="00E91723" w:rsidP="61E27274" w:rsidRDefault="000E0913" w14:paraId="3E85B130" w14:textId="77777777">
      <w:pPr>
        <w:spacing w:line="480" w:lineRule="auto"/>
        <w:rPr>
          <w:rFonts w:ascii="Times New Roman" w:hAnsi="Times New Roman" w:eastAsia="Times New Roman" w:cs="Times New Roman"/>
        </w:rPr>
      </w:pPr>
      <w:r w:rsidRPr="61E27274">
        <w:rPr>
          <w:rFonts w:ascii="Times New Roman" w:hAnsi="Times New Roman" w:eastAsia="Times New Roman" w:cs="Times New Roman"/>
          <w:sz w:val="24"/>
          <w:szCs w:val="24"/>
        </w:rPr>
        <w:t>Prezada InovaUFRJ,</w:t>
      </w:r>
    </w:p>
    <w:p w:rsidRPr="00C70D4D" w:rsidR="00E91723" w:rsidP="61E27274" w:rsidRDefault="000E0913" w14:paraId="3E85B131" w14:textId="77777777">
      <w:pPr>
        <w:spacing w:line="360" w:lineRule="auto"/>
        <w:ind w:firstLine="1440"/>
        <w:jc w:val="both"/>
        <w:rPr>
          <w:rFonts w:ascii="Times New Roman" w:hAnsi="Times New Roman" w:eastAsia="Times New Roman" w:cs="Times New Roman"/>
        </w:rPr>
      </w:pPr>
      <w:r w:rsidRPr="61E27274">
        <w:rPr>
          <w:rFonts w:ascii="Times New Roman" w:hAnsi="Times New Roman" w:eastAsia="Times New Roman" w:cs="Times New Roman"/>
          <w:sz w:val="24"/>
          <w:szCs w:val="24"/>
        </w:rPr>
        <w:t xml:space="preserve">A/O </w:t>
      </w:r>
      <w:r w:rsidRPr="61E27274">
        <w:rPr>
          <w:rFonts w:ascii="Times New Roman" w:hAnsi="Times New Roman" w:eastAsia="Times New Roman" w:cs="Times New Roman"/>
          <w:sz w:val="24"/>
          <w:szCs w:val="24"/>
          <w:highlight w:val="yellow"/>
        </w:rPr>
        <w:t>[nome da empresa]</w:t>
      </w:r>
      <w:r w:rsidRPr="61E27274">
        <w:rPr>
          <w:rFonts w:ascii="Times New Roman" w:hAnsi="Times New Roman" w:eastAsia="Times New Roman" w:cs="Times New Roman"/>
          <w:sz w:val="24"/>
          <w:szCs w:val="24"/>
        </w:rPr>
        <w:t xml:space="preserve"> com o objetivo de promoção, estímulo e desenvolvimento de tecnologias que promovam a inovação e o desenvolvimento nacional, manifesta o interesse em celebrar Acordo de Cooperação Técnica com o </w:t>
      </w:r>
      <w:r w:rsidRPr="61E27274">
        <w:rPr>
          <w:rFonts w:ascii="Times New Roman" w:hAnsi="Times New Roman" w:eastAsia="Times New Roman" w:cs="Times New Roman"/>
          <w:sz w:val="24"/>
          <w:szCs w:val="24"/>
          <w:highlight w:val="yellow"/>
        </w:rPr>
        <w:t>[nome do laboratório</w:t>
      </w:r>
      <w:r w:rsidRPr="61E27274">
        <w:rPr>
          <w:rFonts w:ascii="Times New Roman" w:hAnsi="Times New Roman" w:eastAsia="Times New Roman" w:cs="Times New Roman"/>
          <w:sz w:val="24"/>
          <w:szCs w:val="24"/>
        </w:rPr>
        <w:t>] para compartilhamento de laboratórios de pesquisa e know-how localizado [</w:t>
      </w:r>
      <w:r w:rsidRPr="61E27274">
        <w:rPr>
          <w:rFonts w:ascii="Times New Roman" w:hAnsi="Times New Roman" w:eastAsia="Times New Roman" w:cs="Times New Roman"/>
          <w:sz w:val="24"/>
          <w:szCs w:val="24"/>
          <w:highlight w:val="yellow"/>
        </w:rPr>
        <w:t>localização do laboratório em questão</w:t>
      </w:r>
      <w:r w:rsidRPr="61E27274">
        <w:rPr>
          <w:rFonts w:ascii="Times New Roman" w:hAnsi="Times New Roman" w:eastAsia="Times New Roman" w:cs="Times New Roman"/>
          <w:sz w:val="24"/>
          <w:szCs w:val="24"/>
        </w:rPr>
        <w:t>], sob responsabilidade do servidor  [</w:t>
      </w:r>
      <w:r w:rsidRPr="61E27274">
        <w:rPr>
          <w:rFonts w:ascii="Times New Roman" w:hAnsi="Times New Roman" w:eastAsia="Times New Roman" w:cs="Times New Roman"/>
          <w:sz w:val="24"/>
          <w:szCs w:val="24"/>
          <w:highlight w:val="yellow"/>
        </w:rPr>
        <w:t>nome do responsável pelo laboratório</w:t>
      </w:r>
      <w:r w:rsidRPr="61E27274">
        <w:rPr>
          <w:rFonts w:ascii="Times New Roman" w:hAnsi="Times New Roman" w:eastAsia="Times New Roman" w:cs="Times New Roman"/>
          <w:sz w:val="24"/>
          <w:szCs w:val="24"/>
        </w:rPr>
        <w:t xml:space="preserve">], no Departamento </w:t>
      </w:r>
      <w:r w:rsidRPr="61E27274">
        <w:rPr>
          <w:rFonts w:ascii="Times New Roman" w:hAnsi="Times New Roman" w:eastAsia="Times New Roman" w:cs="Times New Roman"/>
          <w:sz w:val="24"/>
          <w:szCs w:val="24"/>
          <w:highlight w:val="yellow"/>
        </w:rPr>
        <w:t>[inserir departamento</w:t>
      </w:r>
      <w:r w:rsidRPr="61E27274">
        <w:rPr>
          <w:rFonts w:ascii="Times New Roman" w:hAnsi="Times New Roman" w:eastAsia="Times New Roman" w:cs="Times New Roman"/>
          <w:sz w:val="24"/>
          <w:szCs w:val="24"/>
        </w:rPr>
        <w:t>], para desenvolvimento do projeto [</w:t>
      </w:r>
      <w:r w:rsidRPr="61E27274">
        <w:rPr>
          <w:rFonts w:ascii="Times New Roman" w:hAnsi="Times New Roman" w:eastAsia="Times New Roman" w:cs="Times New Roman"/>
          <w:sz w:val="24"/>
          <w:szCs w:val="24"/>
          <w:highlight w:val="yellow"/>
        </w:rPr>
        <w:t>nome do projeto e finalidade</w:t>
      </w:r>
      <w:r w:rsidRPr="61E27274">
        <w:rPr>
          <w:rFonts w:ascii="Times New Roman" w:hAnsi="Times New Roman" w:eastAsia="Times New Roman" w:cs="Times New Roman"/>
          <w:sz w:val="24"/>
          <w:szCs w:val="24"/>
        </w:rPr>
        <w:t>], sob a</w:t>
      </w:r>
      <w:r w:rsidRPr="61E27274">
        <w:rPr>
          <w:rFonts w:ascii="Times New Roman" w:hAnsi="Times New Roman" w:eastAsia="Times New Roman" w:cs="Times New Roman"/>
          <w:sz w:val="24"/>
          <w:szCs w:val="24"/>
        </w:rPr>
        <w:t xml:space="preserve"> coordenação, nos termos do Plano de Trabalho, que será oportunamente celebrado pelas instituições aqui descritas através de processo realizado pela InovaUFRJ como Núcleo de Inovação Tecnológica da Universidade Federal do Rio de Janeiro (UFRJ).</w:t>
      </w:r>
    </w:p>
    <w:p w:rsidR="61E27274" w:rsidP="61E27274" w:rsidRDefault="61E27274" w14:paraId="3738386F" w14:textId="2BC25651">
      <w:pPr>
        <w:spacing w:line="360" w:lineRule="auto"/>
        <w:jc w:val="both"/>
        <w:rPr>
          <w:rFonts w:ascii="Times New Roman" w:hAnsi="Times New Roman" w:eastAsia="Times New Roman" w:cs="Times New Roman"/>
          <w:sz w:val="24"/>
          <w:szCs w:val="24"/>
        </w:rPr>
      </w:pPr>
    </w:p>
    <w:p w:rsidRPr="00C70D4D" w:rsidR="00E91723" w:rsidP="61E27274" w:rsidRDefault="000E0913" w14:paraId="3E85B132" w14:textId="77777777">
      <w:pPr>
        <w:spacing w:line="360" w:lineRule="auto"/>
        <w:jc w:val="both"/>
        <w:rPr>
          <w:rFonts w:ascii="Times New Roman" w:hAnsi="Times New Roman" w:eastAsia="Times New Roman" w:cs="Times New Roman"/>
        </w:rPr>
      </w:pPr>
      <w:r w:rsidRPr="61E27274">
        <w:rPr>
          <w:rFonts w:ascii="Times New Roman" w:hAnsi="Times New Roman" w:eastAsia="Times New Roman" w:cs="Times New Roman"/>
          <w:sz w:val="24"/>
          <w:szCs w:val="24"/>
        </w:rPr>
        <w:t>Renovo os protestos de estima.</w:t>
      </w:r>
    </w:p>
    <w:p w:rsidRPr="00C70D4D" w:rsidR="00E91723" w:rsidRDefault="00E91723" w14:paraId="3E85B133" w14:textId="77777777">
      <w:pPr>
        <w:spacing w:line="360" w:lineRule="auto"/>
        <w:jc w:val="both"/>
        <w:rPr>
          <w:rFonts w:ascii="Arial" w:hAnsi="Arial" w:cs="Arial"/>
        </w:rPr>
      </w:pPr>
    </w:p>
    <w:p w:rsidR="0F2F7371" w:rsidP="61E27274" w:rsidRDefault="0F2F7371" w14:paraId="1BDB32A7" w14:textId="405435CE">
      <w:pPr>
        <w:jc w:val="both"/>
        <w:rPr>
          <w:rFonts w:ascii="Times New Roman" w:hAnsi="Times New Roman" w:eastAsia="Times New Roman" w:cs="Times New Roman"/>
          <w:color w:val="000000" w:themeColor="text1"/>
          <w:sz w:val="24"/>
          <w:szCs w:val="24"/>
        </w:rPr>
      </w:pPr>
      <w:r w:rsidRPr="61E27274">
        <w:rPr>
          <w:rFonts w:ascii="Times New Roman" w:hAnsi="Times New Roman" w:eastAsia="Times New Roman" w:cs="Times New Roman"/>
          <w:color w:val="000000" w:themeColor="text1"/>
          <w:sz w:val="24"/>
          <w:szCs w:val="24"/>
        </w:rPr>
        <w:t>Rio de Janeiro, xx de [mês por extenso] de 20xx.</w:t>
      </w:r>
    </w:p>
    <w:p w:rsidR="61E27274" w:rsidP="61E27274" w:rsidRDefault="61E27274" w14:paraId="4344131E" w14:textId="4FF8CC6B">
      <w:pPr>
        <w:tabs>
          <w:tab w:val="left" w:pos="180"/>
        </w:tabs>
        <w:jc w:val="center"/>
        <w:rPr>
          <w:rFonts w:ascii="Arial" w:hAnsi="Arial" w:eastAsia="Times New Roman" w:cs="Arial"/>
          <w:sz w:val="24"/>
          <w:szCs w:val="24"/>
        </w:rPr>
      </w:pPr>
    </w:p>
    <w:p w:rsidRPr="00C70D4D" w:rsidR="00E91723" w:rsidRDefault="00E91723" w14:paraId="3E85B135" w14:textId="77777777">
      <w:pPr>
        <w:spacing w:line="360" w:lineRule="auto"/>
        <w:jc w:val="both"/>
        <w:rPr>
          <w:rFonts w:ascii="Arial" w:hAnsi="Arial" w:cs="Arial"/>
        </w:rPr>
      </w:pPr>
    </w:p>
    <w:p w:rsidR="61E27274" w:rsidP="61E27274" w:rsidRDefault="61E27274" w14:paraId="22ABEBF0" w14:textId="2F4F3061">
      <w:pPr>
        <w:spacing w:line="360" w:lineRule="auto"/>
        <w:jc w:val="both"/>
        <w:rPr>
          <w:rFonts w:ascii="Arial" w:hAnsi="Arial" w:cs="Arial"/>
        </w:rPr>
      </w:pPr>
    </w:p>
    <w:p w:rsidRPr="00C70D4D" w:rsidR="00E91723" w:rsidP="61E27274" w:rsidRDefault="000E0913" w14:paraId="3E85B136" w14:textId="77777777">
      <w:pPr>
        <w:spacing w:line="360" w:lineRule="auto"/>
        <w:jc w:val="center"/>
        <w:rPr>
          <w:rFonts w:ascii="Times New Roman" w:hAnsi="Times New Roman" w:eastAsia="Times New Roman" w:cs="Times New Roman"/>
          <w:sz w:val="24"/>
          <w:szCs w:val="24"/>
        </w:rPr>
      </w:pPr>
      <w:r w:rsidRPr="61E27274">
        <w:rPr>
          <w:rFonts w:ascii="Times New Roman" w:hAnsi="Times New Roman" w:eastAsia="Times New Roman" w:cs="Times New Roman"/>
          <w:sz w:val="24"/>
          <w:szCs w:val="24"/>
        </w:rPr>
        <w:t>Cordialmente,</w:t>
      </w:r>
    </w:p>
    <w:p w:rsidR="71737512" w:rsidP="61E27274" w:rsidRDefault="71737512" w14:paraId="5827A25A" w14:textId="77777777">
      <w:pPr>
        <w:spacing w:line="360" w:lineRule="auto"/>
        <w:jc w:val="center"/>
        <w:rPr>
          <w:rFonts w:ascii="Times New Roman" w:hAnsi="Times New Roman" w:eastAsia="Times New Roman" w:cs="Times New Roman"/>
          <w:sz w:val="24"/>
          <w:szCs w:val="24"/>
        </w:rPr>
      </w:pPr>
      <w:r w:rsidRPr="61E27274">
        <w:rPr>
          <w:rFonts w:ascii="Times New Roman" w:hAnsi="Times New Roman" w:eastAsia="Times New Roman" w:cs="Times New Roman"/>
          <w:sz w:val="24"/>
          <w:szCs w:val="24"/>
        </w:rPr>
        <w:t>[representante legal do acordo]</w:t>
      </w:r>
    </w:p>
    <w:p w:rsidR="71737512" w:rsidP="61E27274" w:rsidRDefault="71737512" w14:paraId="329B6FFE" w14:textId="43B80B15">
      <w:pPr>
        <w:jc w:val="center"/>
        <w:rPr>
          <w:rFonts w:ascii="Times New Roman" w:hAnsi="Times New Roman" w:eastAsia="Times New Roman" w:cs="Times New Roman"/>
          <w:color w:val="000000" w:themeColor="text1"/>
          <w:sz w:val="24"/>
          <w:szCs w:val="24"/>
        </w:rPr>
      </w:pPr>
      <w:r w:rsidRPr="61E27274">
        <w:rPr>
          <w:rFonts w:ascii="Times New Roman" w:hAnsi="Times New Roman" w:eastAsia="Times New Roman" w:cs="Times New Roman"/>
          <w:color w:val="000000" w:themeColor="text1"/>
          <w:sz w:val="24"/>
          <w:szCs w:val="24"/>
        </w:rPr>
        <w:t>_______________________________________</w:t>
      </w:r>
    </w:p>
    <w:p w:rsidR="71737512" w:rsidP="61E27274" w:rsidRDefault="71737512" w14:paraId="1634F20A" w14:textId="77777777">
      <w:pPr>
        <w:spacing w:line="360" w:lineRule="auto"/>
        <w:jc w:val="center"/>
        <w:rPr>
          <w:rFonts w:ascii="Times New Roman" w:hAnsi="Times New Roman" w:eastAsia="Times New Roman" w:cs="Times New Roman"/>
          <w:sz w:val="24"/>
          <w:szCs w:val="24"/>
        </w:rPr>
      </w:pPr>
      <w:r w:rsidRPr="61E27274">
        <w:rPr>
          <w:rFonts w:ascii="Times New Roman" w:hAnsi="Times New Roman" w:eastAsia="Times New Roman" w:cs="Times New Roman"/>
          <w:sz w:val="24"/>
          <w:szCs w:val="24"/>
        </w:rPr>
        <w:t>[cargo do representante e nome da empresa]</w:t>
      </w:r>
    </w:p>
    <w:p w:rsidR="61E27274" w:rsidP="61E27274" w:rsidRDefault="61E27274" w14:paraId="1C744851" w14:textId="6F136AED">
      <w:pPr>
        <w:spacing w:line="360" w:lineRule="auto"/>
        <w:jc w:val="center"/>
        <w:rPr>
          <w:rFonts w:ascii="Arial" w:hAnsi="Arial" w:eastAsia="Times New Roman" w:cs="Arial"/>
          <w:sz w:val="24"/>
          <w:szCs w:val="24"/>
        </w:rPr>
      </w:pPr>
    </w:p>
    <w:p w:rsidR="61E27274" w:rsidP="61E27274" w:rsidRDefault="61E27274" w14:paraId="5699CDCE" w14:textId="67146A91">
      <w:pPr>
        <w:spacing w:line="360" w:lineRule="auto"/>
        <w:jc w:val="center"/>
        <w:rPr>
          <w:rFonts w:ascii="Arial" w:hAnsi="Arial" w:eastAsia="Times New Roman" w:cs="Arial"/>
          <w:sz w:val="24"/>
          <w:szCs w:val="24"/>
        </w:rPr>
      </w:pPr>
    </w:p>
    <w:p w:rsidRPr="00C70D4D" w:rsidR="00E91723" w:rsidP="61E27274" w:rsidRDefault="00E91723" w14:paraId="3E85B138" w14:textId="36ACD302">
      <w:pPr>
        <w:spacing w:line="360" w:lineRule="auto"/>
        <w:jc w:val="center"/>
        <w:rPr>
          <w:rFonts w:ascii="Arial" w:hAnsi="Arial" w:eastAsia="Times New Roman" w:cs="Arial"/>
          <w:sz w:val="24"/>
          <w:szCs w:val="24"/>
        </w:rPr>
      </w:pPr>
    </w:p>
    <w:sectPr w:rsidRPr="00C70D4D" w:rsidR="00E91723">
      <w:headerReference w:type="default" r:id="rId9"/>
      <w:footerReference w:type="default" r:id="rId10"/>
      <w:pgSz w:w="11906" w:h="16838" w:orient="portrait"/>
      <w:pgMar w:top="1417" w:right="1701" w:bottom="1417" w:left="1701"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Q" w:author="Jefferson  Quaresma" w:date="2024-11-07T11:12:43" w:id="2063780035">
    <w:p xmlns:w14="http://schemas.microsoft.com/office/word/2010/wordml" xmlns:w="http://schemas.openxmlformats.org/wordprocessingml/2006/main" w:rsidR="29D4206C" w:rsidRDefault="2E5845CC" w14:paraId="0020FAD7" w14:textId="00CA2D0F">
      <w:pPr>
        <w:pStyle w:val="CommentText"/>
      </w:pPr>
      <w:r>
        <w:rPr>
          <w:rStyle w:val="CommentReference"/>
        </w:rPr>
        <w:annotationRef/>
      </w:r>
      <w:r w:rsidRPr="7A1EDFD4" w:rsidR="31930997">
        <w:t xml:space="preserve">Aqui entendi que por ser um documento externo, deveria conter apenas informações da empresa. Caso entendam que devo inserir informações da ufrj, favor me informem. </w:t>
      </w:r>
    </w:p>
  </w:comment>
</w:comments>
</file>

<file path=word/commentsExtended.xml><?xml version="1.0" encoding="utf-8"?>
<w15:commentsEx xmlns:mc="http://schemas.openxmlformats.org/markup-compatibility/2006" xmlns:w15="http://schemas.microsoft.com/office/word/2012/wordml" mc:Ignorable="w15">
  <w15:commentEx w15:done="1" w15:paraId="0020FAD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6A8999" w16cex:dateUtc="2024-11-07T14:12:43.63Z">
    <w16cex:extLst>
      <w16:ext w16:uri="{CE6994B0-6A32-4C9F-8C6B-6E91EDA988CE}">
        <cr:reactions xmlns:cr="http://schemas.microsoft.com/office/comments/2020/reactions">
          <cr:reaction reactionType="1">
            <cr:reactionInfo dateUtc="2024-11-07T20:00:43.211Z">
              <cr:user userId="S::ingrid@inovacao.ufrj.br::3bee394b-efef-4967-b6d9-7709d0de28b6" userProvider="AD" userName="Ingrid Matia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0020FAD7" w16cid:durableId="106A8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2A54" w:rsidP="00D100DB" w:rsidRDefault="00A72A54" w14:paraId="1F7E2B4F" w14:textId="77777777">
      <w:r>
        <w:separator/>
      </w:r>
    </w:p>
  </w:endnote>
  <w:endnote w:type="continuationSeparator" w:id="0">
    <w:p w:rsidR="00A72A54" w:rsidP="00D100DB" w:rsidRDefault="00A72A54" w14:paraId="0ECC58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7301B" w:rsidR="0037301B" w:rsidRDefault="0037301B" w14:paraId="7B58FA50" w14:textId="146DFA61">
    <w:pPr>
      <w:pStyle w:val="Rodap"/>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2A54" w:rsidP="00D100DB" w:rsidRDefault="00A72A54" w14:paraId="1FF06B07" w14:textId="77777777">
      <w:r>
        <w:separator/>
      </w:r>
    </w:p>
  </w:footnote>
  <w:footnote w:type="continuationSeparator" w:id="0">
    <w:p w:rsidR="00A72A54" w:rsidP="00D100DB" w:rsidRDefault="00A72A54" w14:paraId="63C7B8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2830"/>
      <w:gridCol w:w="5660"/>
    </w:tblGrid>
    <w:tr w:rsidR="61E27274" w:rsidTr="61E27274" w14:paraId="15665039" w14:textId="77777777">
      <w:trPr>
        <w:trHeight w:val="300"/>
      </w:trPr>
      <w:tc>
        <w:tcPr>
          <w:tcW w:w="2830" w:type="dxa"/>
          <w:tcMar>
            <w:left w:w="105" w:type="dxa"/>
            <w:right w:w="105" w:type="dxa"/>
          </w:tcMar>
        </w:tcPr>
        <w:p w:rsidR="61E27274" w:rsidP="61E27274" w:rsidRDefault="61E27274" w14:paraId="684762F2" w14:textId="043D9EB0">
          <w:pPr>
            <w:tabs>
              <w:tab w:val="center" w:pos="4680"/>
              <w:tab w:val="right" w:pos="9360"/>
            </w:tabs>
            <w:ind w:right="-115"/>
            <w:jc w:val="center"/>
          </w:pPr>
          <w:r>
            <w:rPr>
              <w:noProof/>
            </w:rPr>
            <w:drawing>
              <wp:inline distT="0" distB="0" distL="0" distR="0" wp14:anchorId="1EE355DA" wp14:editId="0C02BF17">
                <wp:extent cx="971550" cy="971550"/>
                <wp:effectExtent l="0" t="0" r="0" b="0"/>
                <wp:docPr id="1710692756" name="Imagem 171069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r>
            <w:br/>
          </w:r>
        </w:p>
        <w:p w:rsidR="61E27274" w:rsidP="61E27274" w:rsidRDefault="61E27274" w14:paraId="086DAF1E" w14:textId="1949A91A">
          <w:pPr>
            <w:tabs>
              <w:tab w:val="center" w:pos="4680"/>
              <w:tab w:val="right" w:pos="9360"/>
            </w:tabs>
            <w:ind w:left="-115"/>
            <w:jc w:val="center"/>
            <w:rPr>
              <w:rFonts w:eastAsia="Calibri" w:cs="Calibri"/>
              <w:color w:val="000000" w:themeColor="text1"/>
            </w:rPr>
          </w:pPr>
          <w:r>
            <w:br/>
          </w:r>
        </w:p>
      </w:tc>
      <w:tc>
        <w:tcPr>
          <w:tcW w:w="5660" w:type="dxa"/>
          <w:tcMar>
            <w:left w:w="105" w:type="dxa"/>
            <w:right w:w="105" w:type="dxa"/>
          </w:tcMar>
        </w:tcPr>
        <w:p w:rsidR="61E27274" w:rsidP="61E27274" w:rsidRDefault="61E27274" w14:paraId="7FBAB380" w14:textId="2EF36357">
          <w:pPr>
            <w:jc w:val="center"/>
            <w:rPr>
              <w:rStyle w:val="normaltextrun"/>
              <w:rFonts w:ascii="Times New Roman" w:hAnsi="Times New Roman" w:eastAsia="Times New Roman" w:cs="Times New Roman"/>
              <w:b/>
              <w:bCs/>
              <w:color w:val="000000" w:themeColor="text1"/>
              <w:sz w:val="24"/>
              <w:szCs w:val="24"/>
              <w:highlight w:val="yellow"/>
            </w:rPr>
          </w:pPr>
        </w:p>
        <w:p w:rsidR="61E27274" w:rsidP="61E27274" w:rsidRDefault="61E27274" w14:paraId="0E4A6794" w14:textId="37C6D21B">
          <w:pPr>
            <w:rPr>
              <w:rStyle w:val="normaltextrun"/>
              <w:rFonts w:ascii="Times New Roman" w:hAnsi="Times New Roman" w:eastAsia="Times New Roman" w:cs="Times New Roman"/>
              <w:b/>
              <w:bCs/>
              <w:color w:val="000000" w:themeColor="text1"/>
              <w:sz w:val="24"/>
              <w:szCs w:val="24"/>
            </w:rPr>
          </w:pPr>
          <w:r w:rsidRPr="61E27274">
            <w:rPr>
              <w:rStyle w:val="normaltextrun"/>
              <w:rFonts w:ascii="Times New Roman" w:hAnsi="Times New Roman" w:eastAsia="Times New Roman" w:cs="Times New Roman"/>
              <w:b/>
              <w:bCs/>
              <w:color w:val="000000" w:themeColor="text1"/>
              <w:sz w:val="24"/>
              <w:szCs w:val="24"/>
              <w:highlight w:val="yellow"/>
            </w:rPr>
            <w:t>Nome da empresa</w:t>
          </w:r>
          <w:r w:rsidRPr="61E27274">
            <w:rPr>
              <w:rStyle w:val="normaltextrun"/>
              <w:rFonts w:ascii="Times New Roman" w:hAnsi="Times New Roman" w:eastAsia="Times New Roman" w:cs="Times New Roman"/>
              <w:b/>
              <w:bCs/>
              <w:color w:val="000000" w:themeColor="text1"/>
              <w:sz w:val="24"/>
              <w:szCs w:val="24"/>
            </w:rPr>
            <w:t xml:space="preserve"> </w:t>
          </w:r>
          <w:r>
            <w:br/>
          </w:r>
          <w:r w:rsidRPr="61E27274">
            <w:rPr>
              <w:rStyle w:val="normaltextrun"/>
              <w:rFonts w:ascii="Times New Roman" w:hAnsi="Times New Roman" w:eastAsia="Times New Roman" w:cs="Times New Roman"/>
              <w:b/>
              <w:bCs/>
              <w:color w:val="000000" w:themeColor="text1"/>
              <w:sz w:val="24"/>
              <w:szCs w:val="24"/>
            </w:rPr>
            <w:t xml:space="preserve">CNPJ: </w:t>
          </w:r>
          <w:r>
            <w:br/>
          </w:r>
          <w:r w:rsidRPr="61E27274">
            <w:rPr>
              <w:rStyle w:val="normaltextrun"/>
              <w:rFonts w:ascii="Times New Roman" w:hAnsi="Times New Roman" w:eastAsia="Times New Roman" w:cs="Times New Roman"/>
              <w:b/>
              <w:bCs/>
              <w:color w:val="000000" w:themeColor="text1"/>
              <w:sz w:val="24"/>
              <w:szCs w:val="24"/>
            </w:rPr>
            <w:t xml:space="preserve">Endereço: </w:t>
          </w:r>
        </w:p>
        <w:p w:rsidR="61E27274" w:rsidP="61E27274" w:rsidRDefault="61E27274" w14:paraId="156691D0" w14:textId="2472D5DA">
          <w:pPr>
            <w:jc w:val="center"/>
            <w:rPr>
              <w:rFonts w:eastAsia="Calibri" w:cs="Calibri"/>
              <w:color w:val="000000" w:themeColor="text1"/>
            </w:rPr>
          </w:pPr>
          <w:r w:rsidRPr="61E27274">
            <w:rPr>
              <w:rFonts w:eastAsia="Calibri" w:cs="Calibri"/>
              <w:color w:val="000000" w:themeColor="text1"/>
              <w:sz w:val="24"/>
              <w:szCs w:val="24"/>
            </w:rPr>
            <w:t xml:space="preserve"> </w:t>
          </w:r>
        </w:p>
        <w:p w:rsidR="61E27274" w:rsidP="61E27274" w:rsidRDefault="61E27274" w14:paraId="0708CAC4" w14:textId="67FCEE80">
          <w:pPr>
            <w:tabs>
              <w:tab w:val="center" w:pos="4680"/>
              <w:tab w:val="right" w:pos="9360"/>
            </w:tabs>
            <w:ind w:right="-115"/>
            <w:jc w:val="center"/>
            <w:rPr>
              <w:rFonts w:ascii="Times New Roman" w:hAnsi="Times New Roman" w:eastAsia="Times New Roman" w:cs="Times New Roman"/>
              <w:color w:val="000000" w:themeColor="text1"/>
              <w:sz w:val="24"/>
              <w:szCs w:val="24"/>
            </w:rPr>
          </w:pPr>
        </w:p>
      </w:tc>
    </w:tr>
  </w:tbl>
  <w:p w:rsidR="00D100DB" w:rsidP="61E27274" w:rsidRDefault="00D100DB" w14:paraId="4EFFE6FA" w14:textId="77777777">
    <w:pPr>
      <w:pStyle w:val="Cabealho"/>
      <w:jc w:val="both"/>
    </w:pPr>
  </w:p>
</w:hdr>
</file>

<file path=word/people.xml><?xml version="1.0" encoding="utf-8"?>
<w15:people xmlns:mc="http://schemas.openxmlformats.org/markup-compatibility/2006" xmlns:w15="http://schemas.microsoft.com/office/word/2012/wordml" mc:Ignorable="w15">
  <w15:person w15:author="Jefferson  Quaresma">
    <w15:presenceInfo w15:providerId="AD" w15:userId="S::jefferson@inovacao.ufrj.br::8ded01d8-6fac-446f-b5aa-216018683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23"/>
    <w:rsid w:val="000E0913"/>
    <w:rsid w:val="003636AE"/>
    <w:rsid w:val="0037301B"/>
    <w:rsid w:val="00431ADD"/>
    <w:rsid w:val="00A72A54"/>
    <w:rsid w:val="00B73BD7"/>
    <w:rsid w:val="00C340C3"/>
    <w:rsid w:val="00C70D4D"/>
    <w:rsid w:val="00D100DB"/>
    <w:rsid w:val="00DC1202"/>
    <w:rsid w:val="00E91723"/>
    <w:rsid w:val="0159AAA0"/>
    <w:rsid w:val="0F2F7371"/>
    <w:rsid w:val="11C5B00A"/>
    <w:rsid w:val="125B606D"/>
    <w:rsid w:val="158F053E"/>
    <w:rsid w:val="15F3C4C6"/>
    <w:rsid w:val="1C9D03AF"/>
    <w:rsid w:val="369DD2DE"/>
    <w:rsid w:val="56C0D776"/>
    <w:rsid w:val="5E00C1E0"/>
    <w:rsid w:val="6086932E"/>
    <w:rsid w:val="61E27274"/>
    <w:rsid w:val="663FC945"/>
    <w:rsid w:val="67EB3D7D"/>
    <w:rsid w:val="68CAB84E"/>
    <w:rsid w:val="7036319C"/>
    <w:rsid w:val="71737512"/>
    <w:rsid w:val="7D2E6CC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B128"/>
  <w15:docId w15:val="{DBEF6A9F-F613-498E-B59B-853FC96A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heme="minorEastAsia" w:cstheme="minorBidi"/>
        <w:kern w:val="3"/>
        <w:sz w:val="22"/>
        <w:szCs w:val="22"/>
        <w:lang w:val="pt-BR" w:eastAsia="pt-BR"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D100DB"/>
    <w:pPr>
      <w:tabs>
        <w:tab w:val="center" w:pos="4252"/>
        <w:tab w:val="right" w:pos="8504"/>
      </w:tabs>
    </w:pPr>
  </w:style>
  <w:style w:type="character" w:styleId="CabealhoChar" w:customStyle="1">
    <w:name w:val="Cabeçalho Char"/>
    <w:basedOn w:val="Fontepargpadro"/>
    <w:link w:val="Cabealho"/>
    <w:uiPriority w:val="99"/>
    <w:rsid w:val="00D100DB"/>
  </w:style>
  <w:style w:type="paragraph" w:styleId="Rodap">
    <w:name w:val="footer"/>
    <w:basedOn w:val="Normal"/>
    <w:link w:val="RodapChar"/>
    <w:uiPriority w:val="99"/>
    <w:unhideWhenUsed/>
    <w:rsid w:val="00D100DB"/>
    <w:pPr>
      <w:tabs>
        <w:tab w:val="center" w:pos="4252"/>
        <w:tab w:val="right" w:pos="8504"/>
      </w:tabs>
    </w:pPr>
  </w:style>
  <w:style w:type="character" w:styleId="RodapChar" w:customStyle="1">
    <w:name w:val="Rodapé Char"/>
    <w:basedOn w:val="Fontepargpadro"/>
    <w:link w:val="Rodap"/>
    <w:uiPriority w:val="99"/>
    <w:rsid w:val="00D100DB"/>
  </w:style>
  <w:style w:type="character" w:styleId="normaltextrun" w:customStyle="1">
    <w:name w:val="normaltextrun"/>
    <w:basedOn w:val="Fontepargpadro"/>
    <w:uiPriority w:val="1"/>
    <w:rsid w:val="61E27274"/>
    <w:rPr>
      <w:rFonts w:asciiTheme="minorHAnsi" w:hAnsiTheme="minorHAnsi" w:eastAsiaTheme="minorEastAsia" w:cstheme="minorBidi"/>
      <w:sz w:val="22"/>
      <w:szCs w:val="22"/>
    </w:rPr>
  </w:style>
  <w:style w:type="character" w:styleId="eop" w:customStyle="1">
    <w:name w:val="eop"/>
    <w:basedOn w:val="Fontepargpadro"/>
    <w:uiPriority w:val="1"/>
    <w:rsid w:val="61E27274"/>
    <w:rPr>
      <w:rFonts w:asciiTheme="minorHAnsi" w:hAnsiTheme="minorHAnsi" w:eastAsiaTheme="minorEastAsia" w:cstheme="minorBidi"/>
      <w:sz w:val="22"/>
      <w:szCs w:val="22"/>
    </w:rPr>
  </w:style>
  <w:style w:type="table" w:styleId="Tabelacomgrade">
    <w:name w:val="Table Grid"/>
    <w:basedOn w:val="Tabe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omments" Target="comments.xml" Id="R1d88d67618834fc3" /><Relationship Type="http://schemas.microsoft.com/office/2011/relationships/people" Target="people.xml" Id="Rd92eac5350f04559" /><Relationship Type="http://schemas.microsoft.com/office/2011/relationships/commentsExtended" Target="commentsExtended.xml" Id="R73c6cc4721d041dd" /><Relationship Type="http://schemas.microsoft.com/office/2016/09/relationships/commentsIds" Target="commentsIds.xml" Id="R77b2baea409c4464" /><Relationship Type="http://schemas.microsoft.com/office/2018/08/relationships/commentsExtensible" Target="commentsExtensible.xml" Id="R8dd1ece5379c4b1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4f0d9-2ec6-444a-bf47-556c66273cfc" xsi:nil="true"/>
    <lcf76f155ced4ddcb4097134ff3c332f xmlns="68f6ea8a-cad9-447f-9f0d-d5775c327c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A5281078379E40805F55EBCE8E43C2" ma:contentTypeVersion="18" ma:contentTypeDescription="Crie um novo documento." ma:contentTypeScope="" ma:versionID="79fe01567948490f4ca5bc33de103d92">
  <xsd:schema xmlns:xsd="http://www.w3.org/2001/XMLSchema" xmlns:xs="http://www.w3.org/2001/XMLSchema" xmlns:p="http://schemas.microsoft.com/office/2006/metadata/properties" xmlns:ns2="68f6ea8a-cad9-447f-9f0d-d5775c327ca5" xmlns:ns3="6f54f0d9-2ec6-444a-bf47-556c66273cfc" targetNamespace="http://schemas.microsoft.com/office/2006/metadata/properties" ma:root="true" ma:fieldsID="6d106e840c0e917a2cd29276d90c13dd" ns2:_="" ns3:_="">
    <xsd:import namespace="68f6ea8a-cad9-447f-9f0d-d5775c327ca5"/>
    <xsd:import namespace="6f54f0d9-2ec6-444a-bf47-556c66273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6ea8a-cad9-447f-9f0d-d5775c32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f721a3bf-00d5-4b7f-81a2-13c251c31c5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4f0d9-2ec6-444a-bf47-556c66273cfc"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f5b43d8-b33b-4aa9-a338-fb03446e83d4}" ma:internalName="TaxCatchAll" ma:showField="CatchAllData" ma:web="6f54f0d9-2ec6-444a-bf47-556c66273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9EBD1-871A-4F67-B055-09FA99F33E87}">
  <ds:schemaRefs>
    <ds:schemaRef ds:uri="http://schemas.microsoft.com/office/2006/metadata/properties"/>
    <ds:schemaRef ds:uri="http://schemas.microsoft.com/office/infopath/2007/PartnerControls"/>
    <ds:schemaRef ds:uri="6f54f0d9-2ec6-444a-bf47-556c66273cfc"/>
    <ds:schemaRef ds:uri="68f6ea8a-cad9-447f-9f0d-d5775c327ca5"/>
  </ds:schemaRefs>
</ds:datastoreItem>
</file>

<file path=customXml/itemProps2.xml><?xml version="1.0" encoding="utf-8"?>
<ds:datastoreItem xmlns:ds="http://schemas.openxmlformats.org/officeDocument/2006/customXml" ds:itemID="{8812DBC4-CD89-41FD-9120-C80357A3ABE3}">
  <ds:schemaRefs>
    <ds:schemaRef ds:uri="http://schemas.microsoft.com/sharepoint/v3/contenttype/forms"/>
  </ds:schemaRefs>
</ds:datastoreItem>
</file>

<file path=customXml/itemProps3.xml><?xml version="1.0" encoding="utf-8"?>
<ds:datastoreItem xmlns:ds="http://schemas.openxmlformats.org/officeDocument/2006/customXml" ds:itemID="{FC54C4C1-EC2E-40CD-B315-77EC05CE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6ea8a-cad9-447f-9f0d-d5775c327ca5"/>
    <ds:schemaRef ds:uri="6f54f0d9-2ec6-444a-bf47-556c66273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Ingrid Matias</lastModifiedBy>
  <revision>10</revision>
  <dcterms:created xsi:type="dcterms:W3CDTF">2024-11-07T14:10:00.0000000Z</dcterms:created>
  <dcterms:modified xsi:type="dcterms:W3CDTF">2024-11-07T20:01:16.2332199Z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0x01010089A5281078379E40805F55EBCE8E43C2</vt:lpwstr>
  </property>
  <property fmtid="{D5CDD505-2E9C-101B-9397-08002B2CF9AE}" pid="3" name="MediaServiceImageTags">
    <vt:lpwstr/>
  </property>
</Properties>
</file>